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D99642" w14:textId="1AE220B2" w:rsidR="00412AAA" w:rsidRDefault="008857DC" w:rsidP="008857DC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Порядок, с</w:t>
      </w:r>
      <w:r w:rsidR="00412AAA">
        <w:rPr>
          <w:rFonts w:ascii="Times New Roman" w:hAnsi="Times New Roman" w:cs="Times New Roman"/>
          <w:b/>
          <w:i/>
          <w:sz w:val="28"/>
          <w:szCs w:val="28"/>
        </w:rPr>
        <w:t>роки и места прохождения</w:t>
      </w:r>
      <w:r w:rsidR="00D631D0">
        <w:rPr>
          <w:rFonts w:ascii="Times New Roman" w:hAnsi="Times New Roman" w:cs="Times New Roman"/>
          <w:b/>
          <w:i/>
          <w:sz w:val="28"/>
          <w:szCs w:val="28"/>
        </w:rPr>
        <w:t xml:space="preserve"> девятиклассников </w:t>
      </w:r>
      <w:r w:rsidR="00412AAA">
        <w:rPr>
          <w:rFonts w:ascii="Times New Roman" w:hAnsi="Times New Roman" w:cs="Times New Roman"/>
          <w:b/>
          <w:i/>
          <w:sz w:val="28"/>
          <w:szCs w:val="28"/>
        </w:rPr>
        <w:t xml:space="preserve"> итогового собеседования по русскому языку </w:t>
      </w:r>
      <w:r>
        <w:rPr>
          <w:rFonts w:ascii="Times New Roman" w:hAnsi="Times New Roman" w:cs="Times New Roman"/>
          <w:b/>
          <w:i/>
          <w:sz w:val="28"/>
          <w:szCs w:val="28"/>
        </w:rPr>
        <w:t>в 202</w:t>
      </w:r>
      <w:r w:rsidR="00963F96">
        <w:rPr>
          <w:rFonts w:ascii="Times New Roman" w:hAnsi="Times New Roman" w:cs="Times New Roman"/>
          <w:b/>
          <w:i/>
          <w:sz w:val="28"/>
          <w:szCs w:val="28"/>
        </w:rPr>
        <w:t>4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году</w:t>
      </w:r>
    </w:p>
    <w:p w14:paraId="796637EB" w14:textId="5E33A756" w:rsidR="00412AAA" w:rsidRPr="00412AAA" w:rsidRDefault="00963F96" w:rsidP="00963F96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3F96">
        <w:rPr>
          <w:rFonts w:ascii="Times New Roman" w:hAnsi="Times New Roman" w:cs="Times New Roman"/>
          <w:b/>
          <w:bCs/>
          <w:sz w:val="28"/>
          <w:szCs w:val="28"/>
        </w:rPr>
        <w:t>14 февраля 2024 года</w:t>
      </w:r>
      <w:r w:rsidRPr="00963F96">
        <w:rPr>
          <w:rFonts w:ascii="Times New Roman" w:hAnsi="Times New Roman" w:cs="Times New Roman"/>
          <w:sz w:val="28"/>
          <w:szCs w:val="28"/>
        </w:rPr>
        <w:t xml:space="preserve"> (во вторую среду февраля)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412AAA" w:rsidRPr="00412AAA">
        <w:rPr>
          <w:rFonts w:ascii="Times New Roman" w:hAnsi="Times New Roman" w:cs="Times New Roman"/>
          <w:sz w:val="28"/>
          <w:szCs w:val="28"/>
        </w:rPr>
        <w:t>девятиклассников ожидает итоговое собеседование по русскому языку, что является допуском к ОГЭ.</w:t>
      </w:r>
    </w:p>
    <w:p w14:paraId="617C1952" w14:textId="77777777" w:rsidR="00412AAA" w:rsidRPr="00412AAA" w:rsidRDefault="00412AAA" w:rsidP="00412AAA">
      <w:pPr>
        <w:rPr>
          <w:rFonts w:ascii="Times New Roman" w:hAnsi="Times New Roman" w:cs="Times New Roman"/>
          <w:sz w:val="28"/>
          <w:szCs w:val="28"/>
        </w:rPr>
      </w:pPr>
      <w:r w:rsidRPr="00412A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412AAA">
        <w:rPr>
          <w:rFonts w:ascii="Times New Roman" w:hAnsi="Times New Roman" w:cs="Times New Roman"/>
          <w:sz w:val="28"/>
          <w:szCs w:val="28"/>
        </w:rPr>
        <w:t xml:space="preserve">В дополнительные сроки в текущем учебном году (во вторую рабочую среду марта и первый рабочий понедельник мая) повторно допускаются к итоговому собеседованию по русскому языку участники, получившие «незачет», не явившиеся по уважительным причинам, а также участники, которые не смогли завершить итоговое собеседование по русскому языку по уважительным причинам (болезнь или иные обстоятельства), подтвержденным документально. </w:t>
      </w:r>
    </w:p>
    <w:p w14:paraId="70E44ECE" w14:textId="77777777" w:rsidR="00412AAA" w:rsidRPr="00412AAA" w:rsidRDefault="00412AAA" w:rsidP="00412AA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12AAA">
        <w:rPr>
          <w:rFonts w:ascii="Times New Roman" w:hAnsi="Times New Roman" w:cs="Times New Roman"/>
          <w:sz w:val="28"/>
          <w:szCs w:val="28"/>
        </w:rPr>
        <w:t xml:space="preserve">Продолжительность итогового собеседования по русскому языку составляет в среднем 15-16 минут. </w:t>
      </w:r>
    </w:p>
    <w:p w14:paraId="01B023E2" w14:textId="77777777" w:rsidR="00412AAA" w:rsidRPr="00412AAA" w:rsidRDefault="00412AAA" w:rsidP="00412AA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12AAA">
        <w:rPr>
          <w:rFonts w:ascii="Times New Roman" w:hAnsi="Times New Roman" w:cs="Times New Roman"/>
          <w:sz w:val="28"/>
          <w:szCs w:val="28"/>
        </w:rPr>
        <w:t xml:space="preserve">Контрольные измерительные материалы итогового собеседования состоят из четырех заданий: чтение текста вслух, подробный пересказ текста с включением приведенного высказывания, монологическое высказывание, диалог. </w:t>
      </w:r>
    </w:p>
    <w:p w14:paraId="5D5D5012" w14:textId="77777777" w:rsidR="00A00658" w:rsidRDefault="00A00658" w:rsidP="00412AAA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5FD59A81" w14:textId="77777777" w:rsidR="00412AAA" w:rsidRPr="004542E5" w:rsidRDefault="00412AAA" w:rsidP="00412AAA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4542E5">
        <w:rPr>
          <w:rFonts w:ascii="Times New Roman" w:hAnsi="Times New Roman" w:cs="Times New Roman"/>
          <w:b/>
          <w:sz w:val="28"/>
          <w:szCs w:val="28"/>
        </w:rPr>
        <w:t xml:space="preserve">Заявления об участии в итоговом собеседовании по русскому языку подаются </w:t>
      </w:r>
      <w:r w:rsidRPr="004542E5">
        <w:rPr>
          <w:rFonts w:ascii="Times New Roman" w:hAnsi="Times New Roman" w:cs="Times New Roman"/>
          <w:b/>
          <w:i/>
          <w:sz w:val="28"/>
          <w:szCs w:val="28"/>
          <w:u w:val="single"/>
        </w:rPr>
        <w:t>за две недели до начала проведения собеседования.</w:t>
      </w:r>
      <w:r w:rsidRPr="004542E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0954126" w14:textId="77777777" w:rsidR="004542E5" w:rsidRPr="0087005B" w:rsidRDefault="00412AAA" w:rsidP="00AB2756">
      <w:pPr>
        <w:ind w:firstLine="708"/>
        <w:rPr>
          <w:rFonts w:ascii="Times New Roman" w:hAnsi="Times New Roman" w:cs="Times New Roman"/>
          <w:b/>
          <w:i/>
          <w:sz w:val="28"/>
          <w:szCs w:val="28"/>
        </w:rPr>
      </w:pPr>
      <w:r w:rsidRPr="004542E5">
        <w:rPr>
          <w:rFonts w:ascii="Times New Roman" w:hAnsi="Times New Roman" w:cs="Times New Roman"/>
          <w:b/>
          <w:sz w:val="28"/>
          <w:szCs w:val="28"/>
        </w:rPr>
        <w:t>Подат</w:t>
      </w:r>
      <w:r w:rsidR="004542E5">
        <w:rPr>
          <w:rFonts w:ascii="Times New Roman" w:hAnsi="Times New Roman" w:cs="Times New Roman"/>
          <w:b/>
          <w:sz w:val="28"/>
          <w:szCs w:val="28"/>
        </w:rPr>
        <w:t xml:space="preserve">ь заявление нужно в своей школе. Адрес МБОУ «Нижнетабынская ООШ»: </w:t>
      </w:r>
      <w:r w:rsidR="004542E5" w:rsidRPr="004542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42E5" w:rsidRPr="0087005B">
        <w:rPr>
          <w:rFonts w:ascii="Times New Roman" w:hAnsi="Times New Roman" w:cs="Times New Roman"/>
          <w:b/>
          <w:i/>
          <w:sz w:val="28"/>
          <w:szCs w:val="28"/>
        </w:rPr>
        <w:t>423977, Республика Татарстан, Муслюмовский район, село Верхний Табын, улица Тукая, дом 21, корпус А.</w:t>
      </w:r>
    </w:p>
    <w:p w14:paraId="18F11311" w14:textId="77777777" w:rsidR="00F94570" w:rsidRPr="004542E5" w:rsidRDefault="00412AAA" w:rsidP="00AB2756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4542E5">
        <w:rPr>
          <w:rFonts w:ascii="Times New Roman" w:hAnsi="Times New Roman" w:cs="Times New Roman"/>
          <w:b/>
          <w:sz w:val="28"/>
          <w:szCs w:val="28"/>
        </w:rPr>
        <w:t xml:space="preserve"> Экстерны подают заявление в образовательную организацию по своему выбору.</w:t>
      </w:r>
    </w:p>
    <w:p w14:paraId="737538DB" w14:textId="77777777" w:rsidR="004542E5" w:rsidRPr="0087005B" w:rsidRDefault="004542E5" w:rsidP="004542E5">
      <w:pPr>
        <w:ind w:firstLine="708"/>
        <w:rPr>
          <w:rFonts w:ascii="Times New Roman" w:hAnsi="Times New Roman" w:cs="Times New Roman"/>
          <w:b/>
          <w:i/>
          <w:sz w:val="28"/>
          <w:szCs w:val="28"/>
        </w:rPr>
      </w:pPr>
      <w:r w:rsidRPr="004542E5">
        <w:rPr>
          <w:rFonts w:ascii="Times New Roman" w:hAnsi="Times New Roman" w:cs="Times New Roman"/>
          <w:b/>
          <w:sz w:val="28"/>
          <w:szCs w:val="28"/>
        </w:rPr>
        <w:t xml:space="preserve">Ответственный за прием и регистрацию заявлений: заместитель директора по учебно-воспитательной работе  </w:t>
      </w:r>
      <w:r w:rsidRPr="0087005B">
        <w:rPr>
          <w:rFonts w:ascii="Times New Roman" w:hAnsi="Times New Roman" w:cs="Times New Roman"/>
          <w:b/>
          <w:i/>
          <w:sz w:val="28"/>
          <w:szCs w:val="28"/>
        </w:rPr>
        <w:t>Хусаенова Гузель Асгатовна, 89372907368.</w:t>
      </w:r>
    </w:p>
    <w:p w14:paraId="731326E9" w14:textId="77777777" w:rsidR="004542E5" w:rsidRPr="00AB2756" w:rsidRDefault="004542E5" w:rsidP="00AB2756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sectPr w:rsidR="004542E5" w:rsidRPr="00AB2756" w:rsidSect="00F945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2AAA"/>
    <w:rsid w:val="00412AAA"/>
    <w:rsid w:val="004542E5"/>
    <w:rsid w:val="0087005B"/>
    <w:rsid w:val="008857DC"/>
    <w:rsid w:val="00963F96"/>
    <w:rsid w:val="00982064"/>
    <w:rsid w:val="00A00658"/>
    <w:rsid w:val="00AB2756"/>
    <w:rsid w:val="00D631D0"/>
    <w:rsid w:val="00F94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17614"/>
  <w15:docId w15:val="{0EB91B3B-4A37-476E-9FDA-05DBE23F4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45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НШИPC2</dc:creator>
  <cp:keywords/>
  <dc:description/>
  <cp:lastModifiedBy>НШИPC2</cp:lastModifiedBy>
  <cp:revision>10</cp:revision>
  <dcterms:created xsi:type="dcterms:W3CDTF">2022-12-20T11:21:00Z</dcterms:created>
  <dcterms:modified xsi:type="dcterms:W3CDTF">2023-12-04T13:07:00Z</dcterms:modified>
</cp:coreProperties>
</file>